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3E06" w14:textId="77777777" w:rsidR="009F32BD" w:rsidRPr="00EC4B07" w:rsidRDefault="009F32BD" w:rsidP="000E44A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5A984425" w14:textId="77777777" w:rsidR="009F32BD" w:rsidRPr="00EC4B07" w:rsidRDefault="009F32BD" w:rsidP="000E44AF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301C7D0" wp14:editId="265B71AC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D2497BF" wp14:editId="1FDE4013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B22B9" w14:textId="77777777" w:rsidR="009F32BD" w:rsidRDefault="009F32BD" w:rsidP="000E44AF">
      <w:pPr>
        <w:rPr>
          <w:rFonts w:ascii="Arial" w:eastAsia="Times New Roman" w:hAnsi="Arial"/>
          <w:color w:val="000000"/>
          <w:sz w:val="27"/>
          <w:szCs w:val="27"/>
        </w:rPr>
      </w:pPr>
    </w:p>
    <w:p w14:paraId="74EFE088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3185ACA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703C73A1" w14:textId="0ACE5BBE" w:rsidR="009F32BD" w:rsidRPr="00575459" w:rsidRDefault="009F32BD" w:rsidP="000E44AF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 N.</w:t>
      </w:r>
      <w:r w:rsidR="007A45B7">
        <w:rPr>
          <w:b/>
          <w:bCs/>
          <w:color w:val="000000"/>
          <w:sz w:val="36"/>
          <w:szCs w:val="36"/>
        </w:rPr>
        <w:t>20</w:t>
      </w:r>
    </w:p>
    <w:p w14:paraId="5A2CCAD8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36E94C4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444DE3F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7B2E6BFD" w14:textId="77777777" w:rsidR="009F32BD" w:rsidRPr="003346C7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SQUALIFICHE</w:t>
      </w:r>
    </w:p>
    <w:p w14:paraId="3EF1C824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5C97D0E3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47357D11" w14:textId="77777777" w:rsidR="009F32BD" w:rsidRPr="00F969EC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237073">
        <w:rPr>
          <w:b/>
          <w:bCs/>
          <w:i/>
          <w:iCs/>
          <w:color w:val="000000"/>
          <w:sz w:val="32"/>
          <w:szCs w:val="32"/>
          <w:u w:val="single"/>
        </w:rPr>
        <w:t>SERIE A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D'ELITE</w:t>
      </w:r>
    </w:p>
    <w:p w14:paraId="6A0BBE87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u w:val="single"/>
        </w:rPr>
      </w:pPr>
    </w:p>
    <w:p w14:paraId="5F993A93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TESSERATI ESPULSI DAL CAMPO</w:t>
      </w:r>
    </w:p>
    <w:p w14:paraId="14690B12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</w:p>
    <w:p w14:paraId="1CDA7A12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0489D7CA" w14:textId="77777777" w:rsidR="009F32BD" w:rsidRPr="00E10C68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1 TURNO </w:t>
      </w:r>
      <w:r w:rsidRPr="00E10C68">
        <w:rPr>
          <w:b/>
          <w:bCs/>
          <w:i/>
          <w:iCs/>
          <w:color w:val="000000"/>
          <w:sz w:val="28"/>
          <w:szCs w:val="28"/>
        </w:rPr>
        <w:t>DI SQUALIFICA</w:t>
      </w:r>
      <w:r>
        <w:rPr>
          <w:b/>
          <w:bCs/>
          <w:i/>
          <w:iCs/>
          <w:color w:val="000000"/>
          <w:sz w:val="28"/>
          <w:szCs w:val="28"/>
        </w:rPr>
        <w:t xml:space="preserve"> ancora da scontare</w:t>
      </w:r>
    </w:p>
    <w:p w14:paraId="37280C4B" w14:textId="77777777" w:rsidR="009F32BD" w:rsidRPr="001847B7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Alessandro COLETTA (allenatore Orione Ognissanti)</w:t>
      </w:r>
    </w:p>
    <w:p w14:paraId="166C5DA9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5651C9A6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AB1DA6C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3415110A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273B822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Giovanni LAZZARO (Albaroma)</w:t>
      </w:r>
    </w:p>
    <w:p w14:paraId="30FBE922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Dario BERTI (</w:t>
      </w:r>
      <w:proofErr w:type="spellStart"/>
      <w:r>
        <w:rPr>
          <w:color w:val="000000"/>
          <w:sz w:val="27"/>
          <w:szCs w:val="27"/>
        </w:rPr>
        <w:t>Borgorosso</w:t>
      </w:r>
      <w:proofErr w:type="spellEnd"/>
      <w:r>
        <w:rPr>
          <w:color w:val="000000"/>
          <w:sz w:val="27"/>
          <w:szCs w:val="27"/>
        </w:rPr>
        <w:t>)</w:t>
      </w:r>
    </w:p>
    <w:p w14:paraId="4B2B7938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Gabriele FOSCARINI (Lokomotiv Roma)</w:t>
      </w:r>
    </w:p>
    <w:p w14:paraId="5DD63834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Lorenzo GABRIELLI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7E36FB14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GIOIA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1E4B2674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Andrea OJEDA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440EF11B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Riccardo GUIDI (Montagnola)</w:t>
      </w:r>
    </w:p>
    <w:p w14:paraId="0C445ECC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Reda FARYA (Orione Ognissanti)</w:t>
      </w:r>
    </w:p>
    <w:p w14:paraId="35F55E40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CATINO (Unione Ferrovieri)</w:t>
      </w:r>
    </w:p>
    <w:p w14:paraId="212D8230" w14:textId="77777777" w:rsidR="009F32BD" w:rsidRDefault="009F32BD" w:rsidP="000E44AF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69E8231B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997C17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DE4BE7B" w14:textId="77777777" w:rsidR="009F32BD" w:rsidRPr="008579F0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COPPA MIV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e CLAUSURA CUP</w:t>
      </w:r>
    </w:p>
    <w:p w14:paraId="6B6C3186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30B4CE67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35F0E7A" w14:textId="154AE71C" w:rsidR="009F32BD" w:rsidRDefault="008F6FF7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A739B9">
        <w:rPr>
          <w:rFonts w:ascii="Arial" w:eastAsia="Times New Roman" w:hAnsi="Arial" w:cs="Arial"/>
          <w:b/>
          <w:bCs/>
          <w:color w:val="000000"/>
          <w:sz w:val="19"/>
          <w:szCs w:val="19"/>
        </w:rPr>
        <w:t>2</w:t>
      </w:r>
      <w:r w:rsidR="009A09DB" w:rsidRPr="00A739B9">
        <w:rPr>
          <w:rFonts w:ascii="Arial" w:eastAsia="Times New Roman" w:hAnsi="Arial" w:cs="Arial"/>
          <w:b/>
          <w:bCs/>
          <w:color w:val="000000"/>
          <w:sz w:val="19"/>
          <w:szCs w:val="19"/>
        </w:rPr>
        <w:t> TURNI IN COPPA MIV (con prova televisiva)</w:t>
      </w:r>
      <w:r w:rsidR="009A09DB" w:rsidRPr="00A739B9">
        <w:rPr>
          <w:rFonts w:ascii="Arial" w:eastAsia="Times New Roman" w:hAnsi="Arial" w:cs="Arial"/>
          <w:b/>
          <w:bCs/>
          <w:color w:val="000000"/>
          <w:sz w:val="19"/>
          <w:szCs w:val="19"/>
        </w:rPr>
        <w:br/>
      </w:r>
      <w:proofErr w:type="spellStart"/>
      <w:r w:rsidR="009A09DB">
        <w:rPr>
          <w:rFonts w:ascii="Arial" w:eastAsia="Times New Roman" w:hAnsi="Arial" w:cs="Arial"/>
          <w:color w:val="000000"/>
          <w:sz w:val="19"/>
          <w:szCs w:val="19"/>
        </w:rPr>
        <w:t>Joachin</w:t>
      </w:r>
      <w:proofErr w:type="spellEnd"/>
      <w:r w:rsidR="009A09DB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="009A09DB">
        <w:rPr>
          <w:rFonts w:ascii="Arial" w:eastAsia="Times New Roman" w:hAnsi="Arial" w:cs="Arial"/>
          <w:color w:val="000000"/>
          <w:sz w:val="19"/>
          <w:szCs w:val="19"/>
        </w:rPr>
        <w:t>Tomas</w:t>
      </w:r>
      <w:proofErr w:type="spellEnd"/>
      <w:r w:rsidR="009A09DB">
        <w:rPr>
          <w:rFonts w:ascii="Arial" w:eastAsia="Times New Roman" w:hAnsi="Arial" w:cs="Arial"/>
          <w:color w:val="000000"/>
          <w:sz w:val="19"/>
          <w:szCs w:val="19"/>
        </w:rPr>
        <w:t xml:space="preserve"> BERTUCCI (</w:t>
      </w:r>
      <w:proofErr w:type="spellStart"/>
      <w:r w:rsidR="009A09DB">
        <w:rPr>
          <w:rFonts w:ascii="Arial" w:eastAsia="Times New Roman" w:hAnsi="Arial" w:cs="Arial"/>
          <w:color w:val="000000"/>
          <w:sz w:val="19"/>
          <w:szCs w:val="19"/>
        </w:rPr>
        <w:t>Maccabi</w:t>
      </w:r>
      <w:proofErr w:type="spellEnd"/>
      <w:r w:rsidR="009A09DB">
        <w:rPr>
          <w:rFonts w:ascii="Arial" w:eastAsia="Times New Roman" w:hAnsi="Arial" w:cs="Arial"/>
          <w:color w:val="000000"/>
          <w:sz w:val="19"/>
          <w:szCs w:val="19"/>
        </w:rPr>
        <w:t>) perché al 40+5'st della semifinale con l'Albaroma, colpiva intenzionalmente un avversario a palla lontana. L'episodio è sfuggito all'attenzione della terna arbitrale, in quanto il gioco si stava svolgendo in un'altra zona del campo e nelle coppe non è previsto l'utilizzo del VAR</w:t>
      </w:r>
      <w:r w:rsidR="009A09DB">
        <w:rPr>
          <w:rFonts w:ascii="Arial" w:eastAsia="Times New Roman" w:hAnsi="Arial" w:cs="Arial"/>
          <w:color w:val="000000"/>
          <w:sz w:val="19"/>
          <w:szCs w:val="19"/>
        </w:rPr>
        <w:br/>
      </w:r>
      <w:r w:rsidR="009A09DB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8F6FF7">
        <w:rPr>
          <w:rFonts w:ascii="Arial" w:eastAsia="Times New Roman" w:hAnsi="Arial" w:cs="Arial"/>
          <w:b/>
          <w:bCs/>
          <w:color w:val="000000"/>
          <w:sz w:val="19"/>
          <w:szCs w:val="19"/>
        </w:rPr>
        <w:t>1</w:t>
      </w:r>
      <w:r w:rsidR="009A09DB" w:rsidRPr="008F6FF7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TURNO IN COPPA MIV</w:t>
      </w:r>
      <w:r w:rsidR="009A09DB" w:rsidRPr="008F6FF7">
        <w:rPr>
          <w:rFonts w:ascii="Arial" w:eastAsia="Times New Roman" w:hAnsi="Arial" w:cs="Arial"/>
          <w:b/>
          <w:bCs/>
          <w:color w:val="000000"/>
          <w:sz w:val="19"/>
          <w:szCs w:val="19"/>
        </w:rPr>
        <w:br/>
      </w:r>
      <w:r w:rsidR="009A09DB">
        <w:rPr>
          <w:rFonts w:ascii="Arial" w:eastAsia="Times New Roman" w:hAnsi="Arial" w:cs="Arial"/>
          <w:color w:val="000000"/>
          <w:sz w:val="19"/>
          <w:szCs w:val="19"/>
        </w:rPr>
        <w:t>Armando SOTGIU (</w:t>
      </w:r>
      <w:proofErr w:type="spellStart"/>
      <w:r w:rsidR="009A09DB">
        <w:rPr>
          <w:rFonts w:ascii="Arial" w:eastAsia="Times New Roman" w:hAnsi="Arial" w:cs="Arial"/>
          <w:color w:val="000000"/>
          <w:sz w:val="19"/>
          <w:szCs w:val="19"/>
        </w:rPr>
        <w:t>Maccabi</w:t>
      </w:r>
      <w:proofErr w:type="spellEnd"/>
      <w:r w:rsidR="009A09DB">
        <w:rPr>
          <w:rFonts w:ascii="Arial" w:eastAsia="Times New Roman" w:hAnsi="Arial" w:cs="Arial"/>
          <w:color w:val="000000"/>
          <w:sz w:val="19"/>
          <w:szCs w:val="19"/>
        </w:rPr>
        <w:t>), espulso a fine partita per reiterati insulti ad un avversario, anche dopo essere stato verbalmente redarguito dal direttore di gara</w:t>
      </w:r>
      <w:r w:rsidR="009A09DB">
        <w:rPr>
          <w:rFonts w:ascii="Arial" w:eastAsia="Times New Roman" w:hAnsi="Arial" w:cs="Arial"/>
          <w:color w:val="000000"/>
          <w:sz w:val="19"/>
          <w:szCs w:val="19"/>
        </w:rPr>
        <w:br/>
      </w:r>
      <w:r w:rsidR="009A09DB">
        <w:rPr>
          <w:rFonts w:ascii="Arial" w:eastAsia="Times New Roman" w:hAnsi="Arial" w:cs="Arial"/>
          <w:color w:val="000000"/>
          <w:sz w:val="19"/>
          <w:szCs w:val="19"/>
        </w:rPr>
        <w:br/>
        <w:t xml:space="preserve">Diego CATINO (Unione Ferrovieri) espulso dalla panchina, al 39'st della semifinale con lo </w:t>
      </w:r>
      <w:proofErr w:type="spellStart"/>
      <w:r w:rsidR="009A09DB">
        <w:rPr>
          <w:rFonts w:ascii="Arial" w:eastAsia="Times New Roman" w:hAnsi="Arial" w:cs="Arial"/>
          <w:color w:val="000000"/>
          <w:sz w:val="19"/>
          <w:szCs w:val="19"/>
        </w:rPr>
        <w:t>Sporting</w:t>
      </w:r>
      <w:proofErr w:type="spellEnd"/>
      <w:r w:rsidR="009A09DB">
        <w:rPr>
          <w:rFonts w:ascii="Arial" w:eastAsia="Times New Roman" w:hAnsi="Arial" w:cs="Arial"/>
          <w:color w:val="000000"/>
          <w:sz w:val="19"/>
          <w:szCs w:val="19"/>
        </w:rPr>
        <w:t xml:space="preserve"> Roma, per proteste e frasi irriguardose nei confronti dell'arbitro</w:t>
      </w:r>
      <w:r w:rsidR="009A09DB">
        <w:rPr>
          <w:rFonts w:ascii="Arial" w:eastAsia="Times New Roman" w:hAnsi="Arial" w:cs="Arial"/>
          <w:color w:val="000000"/>
          <w:sz w:val="19"/>
          <w:szCs w:val="19"/>
        </w:rPr>
        <w:br/>
      </w:r>
      <w:r w:rsidR="009A09DB">
        <w:rPr>
          <w:rFonts w:ascii="Arial" w:eastAsia="Times New Roman" w:hAnsi="Arial" w:cs="Arial"/>
          <w:color w:val="000000"/>
          <w:sz w:val="19"/>
          <w:szCs w:val="19"/>
        </w:rPr>
        <w:br/>
        <w:t>*1 TURNO in Serie B Challenge*</w:t>
      </w:r>
      <w:r w:rsidR="009A09DB">
        <w:rPr>
          <w:rFonts w:ascii="Arial" w:eastAsia="Times New Roman" w:hAnsi="Arial" w:cs="Arial"/>
          <w:color w:val="000000"/>
          <w:sz w:val="19"/>
          <w:szCs w:val="19"/>
        </w:rPr>
        <w:br/>
        <w:t xml:space="preserve">Giacomo CRESCENZI (Monterotondo 2022), espulso per somma di ammonizioni al 40+3'st della gara con i </w:t>
      </w:r>
      <w:proofErr w:type="spellStart"/>
      <w:r w:rsidR="009A09DB">
        <w:rPr>
          <w:rFonts w:ascii="Arial" w:eastAsia="Times New Roman" w:hAnsi="Arial" w:cs="Arial"/>
          <w:color w:val="000000"/>
          <w:sz w:val="19"/>
          <w:szCs w:val="19"/>
        </w:rPr>
        <w:t>Gunners</w:t>
      </w:r>
      <w:proofErr w:type="spellEnd"/>
      <w:r w:rsidR="009A09DB">
        <w:rPr>
          <w:rFonts w:ascii="Arial" w:eastAsia="Times New Roman" w:hAnsi="Arial" w:cs="Arial"/>
          <w:color w:val="000000"/>
          <w:sz w:val="19"/>
          <w:szCs w:val="19"/>
        </w:rPr>
        <w:t xml:space="preserve"> 1996</w:t>
      </w:r>
    </w:p>
    <w:p w14:paraId="47CE9BC6" w14:textId="77777777" w:rsidR="00854B43" w:rsidRDefault="00854B43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801723D" w14:textId="77777777" w:rsidR="00854B43" w:rsidRDefault="00854B43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0BB159F" w14:textId="77777777" w:rsidR="009F32BD" w:rsidRPr="008C5EF1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E03886">
        <w:rPr>
          <w:b/>
          <w:bCs/>
          <w:i/>
          <w:iCs/>
          <w:color w:val="000000"/>
          <w:sz w:val="27"/>
          <w:szCs w:val="27"/>
        </w:rPr>
        <w:t xml:space="preserve">1 TURNO DI </w:t>
      </w:r>
      <w:r>
        <w:rPr>
          <w:b/>
          <w:bCs/>
          <w:i/>
          <w:iCs/>
          <w:color w:val="000000"/>
          <w:sz w:val="27"/>
          <w:szCs w:val="27"/>
        </w:rPr>
        <w:t>SQUALIFICA ancora da scontare</w:t>
      </w:r>
    </w:p>
    <w:p w14:paraId="74392A2F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Simone BUFALINI (Mentana)</w:t>
      </w:r>
    </w:p>
    <w:p w14:paraId="50143A78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MOSTINI (Mentana)</w:t>
      </w:r>
    </w:p>
    <w:p w14:paraId="3313EEED" w14:textId="77777777" w:rsidR="009F32BD" w:rsidRPr="002B45E3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  <w:proofErr w:type="spellStart"/>
      <w:r>
        <w:rPr>
          <w:color w:val="000000"/>
          <w:sz w:val="28"/>
          <w:szCs w:val="28"/>
        </w:rPr>
        <w:t>Vasyl</w:t>
      </w:r>
      <w:proofErr w:type="spellEnd"/>
      <w:r>
        <w:rPr>
          <w:color w:val="000000"/>
          <w:sz w:val="28"/>
          <w:szCs w:val="28"/>
        </w:rPr>
        <w:t xml:space="preserve"> TSAP (</w:t>
      </w:r>
      <w:proofErr w:type="spellStart"/>
      <w:r>
        <w:rPr>
          <w:color w:val="000000"/>
          <w:sz w:val="28"/>
          <w:szCs w:val="28"/>
        </w:rPr>
        <w:t>Sporting</w:t>
      </w:r>
      <w:proofErr w:type="spellEnd"/>
      <w:r>
        <w:rPr>
          <w:color w:val="000000"/>
          <w:sz w:val="28"/>
          <w:szCs w:val="28"/>
        </w:rPr>
        <w:t xml:space="preserve"> Roma)</w:t>
      </w:r>
    </w:p>
    <w:p w14:paraId="1EC1D21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0CA49319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20ABCD0C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>ELENCO DIFFIDATI</w:t>
      </w:r>
    </w:p>
    <w:p w14:paraId="79E60A37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CIRILLO (Albaroma)</w:t>
      </w:r>
    </w:p>
    <w:p w14:paraId="0922DD6A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ACERBI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1994E189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Antonio BENEDETTI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7F9CF6D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Orazio AZZOLINI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43B5BD04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DE FALCO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2E211D7E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Vincenzo BARONE (Lokomotiv Roma)</w:t>
      </w:r>
    </w:p>
    <w:p w14:paraId="477538D9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FRANCO (Lupa Amatori)</w:t>
      </w:r>
    </w:p>
    <w:p w14:paraId="7712C102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Alessio GIOIA (</w:t>
      </w:r>
      <w:proofErr w:type="spellStart"/>
      <w:r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>)</w:t>
      </w:r>
    </w:p>
    <w:p w14:paraId="25836450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Alessandro CIOLLI (Montagnola)</w:t>
      </w:r>
    </w:p>
    <w:p w14:paraId="3CAC0AD5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Francesco GABRIELLI (Montagnola)</w:t>
      </w:r>
    </w:p>
    <w:p w14:paraId="2F2868F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DE CASTRO (Monterotondo 2022)</w:t>
      </w:r>
    </w:p>
    <w:p w14:paraId="3C4EBE0B" w14:textId="77777777" w:rsidR="009F32BD" w:rsidRDefault="009F32BD" w:rsidP="000E44AF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Danilo MARRONE (Roma Soccer)</w:t>
      </w:r>
    </w:p>
    <w:p w14:paraId="33DD7354" w14:textId="77777777" w:rsidR="009F32BD" w:rsidRDefault="009F32BD" w:rsidP="000E44AF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TOSCHEI (</w:t>
      </w:r>
      <w:proofErr w:type="spellStart"/>
      <w:r>
        <w:rPr>
          <w:color w:val="000000"/>
          <w:sz w:val="28"/>
          <w:szCs w:val="28"/>
        </w:rPr>
        <w:t>Sporting</w:t>
      </w:r>
      <w:proofErr w:type="spellEnd"/>
      <w:r>
        <w:rPr>
          <w:color w:val="000000"/>
          <w:sz w:val="28"/>
          <w:szCs w:val="28"/>
        </w:rPr>
        <w:t xml:space="preserve"> Roma)</w:t>
      </w:r>
    </w:p>
    <w:p w14:paraId="519E345B" w14:textId="77777777" w:rsidR="009F32BD" w:rsidRDefault="009F32BD" w:rsidP="000E44AF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3D4B74E7" w14:textId="77777777" w:rsidR="009F32BD" w:rsidRPr="0091126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12D0A6B3" w14:textId="77777777" w:rsidR="009F32BD" w:rsidRDefault="009F32BD" w:rsidP="000E44AF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6997E044" w14:textId="77777777" w:rsidR="009F32BD" w:rsidRDefault="009F32BD" w:rsidP="000E44AF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0283763C" w14:textId="77777777" w:rsidR="009F32BD" w:rsidRPr="008579F0" w:rsidRDefault="009F32BD" w:rsidP="000E44AF">
      <w:pPr>
        <w:pStyle w:val="NormaleWeb"/>
        <w:spacing w:before="0" w:beforeAutospacing="0" w:after="0" w:afterAutospacing="0" w:line="324" w:lineRule="atLeast"/>
        <w:rPr>
          <w:i/>
          <w:iCs/>
          <w:color w:val="000000"/>
          <w:sz w:val="32"/>
          <w:szCs w:val="32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SERIE B CHALLENGE</w:t>
      </w:r>
    </w:p>
    <w:p w14:paraId="085B93FF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C4959F5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50CDEF0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 xml:space="preserve">TESSERATI ESPULSI DAL </w:t>
      </w:r>
      <w:r>
        <w:rPr>
          <w:b/>
          <w:bCs/>
          <w:color w:val="000000"/>
          <w:sz w:val="27"/>
          <w:szCs w:val="27"/>
        </w:rPr>
        <w:t>CAMPO</w:t>
      </w:r>
    </w:p>
    <w:p w14:paraId="51590E30" w14:textId="77777777" w:rsidR="00385C4E" w:rsidRDefault="00385C4E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E73CDBC" w14:textId="6567CD5B" w:rsidR="00385C4E" w:rsidRDefault="00385C4E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2C498B">
        <w:rPr>
          <w:rFonts w:ascii="Arial" w:eastAsia="Times New Roman" w:hAnsi="Arial" w:cs="Arial"/>
          <w:b/>
          <w:bCs/>
          <w:color w:val="000000"/>
          <w:sz w:val="19"/>
          <w:szCs w:val="19"/>
        </w:rPr>
        <w:t>2 TURNI DI SQUALIFICA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Daniele IANNONE (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Gunners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1996), espulso al 29'st della gara con il Monterotondo 2022, per aver tenuto un atteggiamento aggressivo verso i componenti della panchina avversaria ed irriguardoso nei confronti dell'arbitro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p w14:paraId="39D19107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</w:p>
    <w:p w14:paraId="37B58C57" w14:textId="1BE472B8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1 TURNO DI SQUALIFICA</w:t>
      </w:r>
      <w:r w:rsidR="002C498B">
        <w:rPr>
          <w:b/>
          <w:bCs/>
          <w:i/>
          <w:iCs/>
          <w:color w:val="000000"/>
          <w:sz w:val="27"/>
          <w:szCs w:val="27"/>
        </w:rPr>
        <w:t xml:space="preserve"> </w:t>
      </w:r>
    </w:p>
    <w:p w14:paraId="4AD5B46E" w14:textId="77777777" w:rsidR="009F32BD" w:rsidRPr="000B068A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LONDERO (Amatori Capranica), espulso per somma di ammonizioni</w:t>
      </w:r>
    </w:p>
    <w:p w14:paraId="0377BD1A" w14:textId="3B2541BE" w:rsidR="009F32BD" w:rsidRDefault="00ED4FB9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Giacomo CRESCENZI (Monterotondo 2022), espulso per somma di ammonizioni al 40+3'st della gara con i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Gunners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1996</w:t>
      </w:r>
    </w:p>
    <w:p w14:paraId="239E3975" w14:textId="77777777" w:rsidR="009F32BD" w:rsidRPr="005229AF" w:rsidRDefault="009F32BD" w:rsidP="000E44AF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80EFB06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1C0CD87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1 TURNO DI SQUALIFICA per cumulo di ammonizioni (ancora da scontare)</w:t>
      </w:r>
    </w:p>
    <w:p w14:paraId="1C997E4D" w14:textId="77777777" w:rsidR="009F32BD" w:rsidRPr="00E478D6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Paolo TRUGLI (Monterotondo 2022)</w:t>
      </w:r>
    </w:p>
    <w:p w14:paraId="478F03AC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48CC40F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74A66D7" w14:textId="77777777" w:rsidR="009F32BD" w:rsidRPr="009447D5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3C581575" w14:textId="77777777" w:rsidR="009F32BD" w:rsidRPr="008E6FC5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</w:t>
      </w:r>
    </w:p>
    <w:p w14:paraId="1A3BEAB2" w14:textId="77777777" w:rsidR="009F32BD" w:rsidRPr="00167D7F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</w:t>
      </w:r>
      <w:r>
        <w:rPr>
          <w:color w:val="000000"/>
          <w:sz w:val="27"/>
          <w:szCs w:val="27"/>
        </w:rPr>
        <w:t>_________</w:t>
      </w:r>
    </w:p>
    <w:p w14:paraId="07A7633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B950EF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606AF99B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 w:rsidRPr="00260F08">
        <w:rPr>
          <w:b/>
          <w:bCs/>
          <w:color w:val="000000"/>
          <w:sz w:val="32"/>
          <w:szCs w:val="32"/>
          <w:u w:val="single"/>
        </w:rPr>
        <w:t>EIFA CUP</w:t>
      </w:r>
    </w:p>
    <w:p w14:paraId="02F6A925" w14:textId="77777777" w:rsidR="009F32BD" w:rsidRPr="00344921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4BC3B14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D73E907" w14:textId="77777777" w:rsidR="009F32BD" w:rsidRPr="00680092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 w:rsidRPr="00680092">
        <w:rPr>
          <w:b/>
          <w:bCs/>
          <w:i/>
          <w:iCs/>
          <w:color w:val="000000"/>
          <w:sz w:val="27"/>
          <w:szCs w:val="27"/>
        </w:rPr>
        <w:t xml:space="preserve">1 TURNO DI SQUALIFICA </w:t>
      </w:r>
      <w:r>
        <w:rPr>
          <w:b/>
          <w:bCs/>
          <w:i/>
          <w:iCs/>
          <w:color w:val="000000"/>
          <w:sz w:val="27"/>
          <w:szCs w:val="27"/>
        </w:rPr>
        <w:t>ancora da scontare</w:t>
      </w:r>
    </w:p>
    <w:p w14:paraId="52BF76ED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>)</w:t>
      </w:r>
    </w:p>
    <w:p w14:paraId="16424395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Vincenzo BARONE (Lokomotiv Roma)</w:t>
      </w:r>
    </w:p>
    <w:p w14:paraId="07276AAC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Stefano MACERA (Lokomotiv Roma)</w:t>
      </w:r>
    </w:p>
    <w:p w14:paraId="0E33FD2A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CRISCIOTTI (Montagnola)</w:t>
      </w:r>
    </w:p>
    <w:p w14:paraId="7B83DBF7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MORRONE (TLC Roma Calcio)</w:t>
      </w:r>
    </w:p>
    <w:p w14:paraId="0C9A9D47" w14:textId="77777777" w:rsidR="009F32BD" w:rsidRPr="006803EF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PETRASSI (allenatore TLC Roma Calcio) e Francesco MORRONE (TLC Roma Calcio), entrambi espulsi per proteste a gara conclusa</w:t>
      </w:r>
    </w:p>
    <w:p w14:paraId="22905ABA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>), espulso per somma di ammonizioni</w:t>
      </w:r>
    </w:p>
    <w:p w14:paraId="16F55250" w14:textId="77777777" w:rsidR="009F32BD" w:rsidRPr="007E3BD8" w:rsidRDefault="009F32BD" w:rsidP="000E44AF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5C637824" w14:textId="77777777" w:rsidR="009F32BD" w:rsidRPr="00037A8D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F04D5F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Si ricorda che in EIFA CUP non sono previste squalifiche per cumulo di ammonizioni ricevute in più gare.</w:t>
      </w:r>
    </w:p>
    <w:p w14:paraId="279068BA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A0E69E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600D36D" w14:textId="557DEE05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Roma, </w:t>
      </w:r>
      <w:r w:rsidR="007A45B7">
        <w:rPr>
          <w:color w:val="000000"/>
          <w:sz w:val="27"/>
          <w:szCs w:val="27"/>
        </w:rPr>
        <w:t>16 a</w:t>
      </w:r>
      <w:r>
        <w:rPr>
          <w:color w:val="000000"/>
          <w:sz w:val="27"/>
          <w:szCs w:val="27"/>
        </w:rPr>
        <w:t>prile 2023</w:t>
      </w:r>
    </w:p>
    <w:p w14:paraId="28BBCBA6" w14:textId="77777777" w:rsidR="009F32BD" w:rsidRPr="00110102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7806AFB" w14:textId="77777777" w:rsidR="009F32BD" w:rsidRDefault="009F32BD" w:rsidP="000E44AF"/>
    <w:p w14:paraId="24950A8F" w14:textId="77777777" w:rsidR="009F32BD" w:rsidRDefault="009F32BD" w:rsidP="000E44AF"/>
    <w:p w14:paraId="04C2CE98" w14:textId="77777777" w:rsidR="009F32BD" w:rsidRDefault="009F32BD" w:rsidP="000E44AF"/>
    <w:p w14:paraId="407C4B00" w14:textId="77777777" w:rsidR="009F32BD" w:rsidRPr="00D75F2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7B561829" w14:textId="77777777" w:rsidR="009F32BD" w:rsidRPr="00D84A58" w:rsidRDefault="009F32BD" w:rsidP="000E44AF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30E9E2F1" w14:textId="77777777" w:rsidR="009F32BD" w:rsidRDefault="009F32BD" w:rsidP="000E44A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7B40FBF" w14:textId="77777777" w:rsidR="009F32BD" w:rsidRPr="00110102" w:rsidRDefault="009F32BD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1CCBDD8" w14:textId="77777777" w:rsidR="009F32BD" w:rsidRDefault="009F32BD" w:rsidP="000E44AF"/>
    <w:p w14:paraId="569BEECB" w14:textId="77777777" w:rsidR="009F32BD" w:rsidRDefault="009F32BD" w:rsidP="000E44AF"/>
    <w:p w14:paraId="3724CE2B" w14:textId="77777777" w:rsidR="009F32BD" w:rsidRDefault="009F32BD" w:rsidP="000E44AF"/>
    <w:p w14:paraId="1A061B18" w14:textId="77777777" w:rsidR="009F32BD" w:rsidRDefault="009F32BD" w:rsidP="000E44AF"/>
    <w:p w14:paraId="774A2887" w14:textId="77777777" w:rsidR="009F32BD" w:rsidRDefault="009F32BD"/>
    <w:sectPr w:rsidR="009F3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BD"/>
    <w:rsid w:val="002C498B"/>
    <w:rsid w:val="00385C4E"/>
    <w:rsid w:val="007A45B7"/>
    <w:rsid w:val="00854B43"/>
    <w:rsid w:val="008F6FF7"/>
    <w:rsid w:val="009A09DB"/>
    <w:rsid w:val="009F32BD"/>
    <w:rsid w:val="00A739B9"/>
    <w:rsid w:val="00E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238DF"/>
  <w15:chartTrackingRefBased/>
  <w15:docId w15:val="{47CA62C2-B863-1946-A660-25A9BEB4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32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2023-04-29T23:17:00Z</dcterms:created>
  <dcterms:modified xsi:type="dcterms:W3CDTF">2023-04-29T23:17:00Z</dcterms:modified>
</cp:coreProperties>
</file>